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39" w:rsidRPr="008679CA" w:rsidRDefault="006C00C7" w:rsidP="00947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CA">
        <w:rPr>
          <w:rFonts w:ascii="Times New Roman" w:hAnsi="Times New Roman" w:cs="Times New Roman"/>
          <w:b/>
          <w:sz w:val="28"/>
          <w:szCs w:val="28"/>
        </w:rPr>
        <w:t xml:space="preserve">Руководство пользователя </w:t>
      </w:r>
      <w:r w:rsidR="00EA7EF0" w:rsidRPr="008679CA">
        <w:rPr>
          <w:rFonts w:ascii="Times New Roman" w:hAnsi="Times New Roman" w:cs="Times New Roman"/>
          <w:b/>
          <w:sz w:val="28"/>
          <w:szCs w:val="28"/>
        </w:rPr>
        <w:t>систе</w:t>
      </w:r>
      <w:r w:rsidR="00207752" w:rsidRPr="008679CA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="00207752" w:rsidRPr="008679CA">
        <w:rPr>
          <w:rFonts w:ascii="Times New Roman" w:hAnsi="Times New Roman" w:cs="Times New Roman"/>
          <w:b/>
          <w:sz w:val="28"/>
          <w:szCs w:val="28"/>
        </w:rPr>
        <w:t>Багт</w:t>
      </w:r>
      <w:r w:rsidR="002874BC" w:rsidRPr="008679CA">
        <w:rPr>
          <w:rFonts w:ascii="Times New Roman" w:hAnsi="Times New Roman" w:cs="Times New Roman"/>
          <w:b/>
          <w:sz w:val="28"/>
          <w:szCs w:val="28"/>
        </w:rPr>
        <w:t>рек</w:t>
      </w:r>
      <w:r w:rsidR="00EA7EF0" w:rsidRPr="008679CA">
        <w:rPr>
          <w:rFonts w:ascii="Times New Roman" w:hAnsi="Times New Roman" w:cs="Times New Roman"/>
          <w:b/>
          <w:sz w:val="28"/>
          <w:szCs w:val="28"/>
        </w:rPr>
        <w:t>инг</w:t>
      </w:r>
      <w:proofErr w:type="spellEnd"/>
      <w:r w:rsidR="00AD390A" w:rsidRPr="008679CA">
        <w:rPr>
          <w:rFonts w:ascii="Times New Roman" w:hAnsi="Times New Roman" w:cs="Times New Roman"/>
          <w:b/>
          <w:sz w:val="28"/>
          <w:szCs w:val="28"/>
        </w:rPr>
        <w:t xml:space="preserve"> (система отслеживания обращений)</w:t>
      </w:r>
      <w:r w:rsidR="00207752" w:rsidRPr="008679CA">
        <w:rPr>
          <w:rFonts w:ascii="Times New Roman" w:hAnsi="Times New Roman" w:cs="Times New Roman"/>
          <w:b/>
          <w:sz w:val="28"/>
          <w:szCs w:val="28"/>
        </w:rPr>
        <w:t>.</w:t>
      </w:r>
    </w:p>
    <w:p w:rsidR="00311773" w:rsidRDefault="00311773" w:rsidP="00947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73" w:rsidRDefault="00311773" w:rsidP="00311773">
      <w:pPr>
        <w:pStyle w:val="a9"/>
        <w:shd w:val="clear" w:color="auto" w:fill="auto"/>
        <w:spacing w:before="0" w:line="280" w:lineRule="exact"/>
      </w:pPr>
      <w:r>
        <w:t>В Руководстве используются следующие термины и сокращения: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912"/>
      </w:tblGrid>
      <w:tr w:rsidR="00311773" w:rsidTr="003701C5">
        <w:trPr>
          <w:trHeight w:hRule="exact" w:val="1233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Заказчик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t xml:space="preserve">Органы власти, государственные учреждения Тверской </w:t>
            </w:r>
            <w:proofErr w:type="gramStart"/>
            <w:r>
              <w:t>области</w:t>
            </w:r>
            <w:proofErr w:type="gramEnd"/>
            <w:r>
              <w:t xml:space="preserve"> осуществляющие планирование и осуществление закупок через программный комплекс </w:t>
            </w:r>
            <w:r w:rsidRPr="009F7597">
              <w:rPr>
                <w:lang w:bidi="en-US"/>
              </w:rPr>
              <w:t>«</w:t>
            </w:r>
            <w:r>
              <w:rPr>
                <w:lang w:val="en-US" w:bidi="en-US"/>
              </w:rPr>
              <w:t>WEB</w:t>
            </w:r>
            <w:r>
              <w:t>-Торги-КС»</w:t>
            </w:r>
          </w:p>
        </w:tc>
      </w:tr>
      <w:tr w:rsidR="00311773" w:rsidTr="003701C5">
        <w:trPr>
          <w:trHeight w:hRule="exact" w:val="73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ГРБС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t>Главные распорядители бюджетных сре</w:t>
            </w:r>
            <w:proofErr w:type="gramStart"/>
            <w:r>
              <w:t>дств Тв</w:t>
            </w:r>
            <w:proofErr w:type="gramEnd"/>
            <w:r>
              <w:t>ерской области, имеющие подведомственную сеть учреждений</w:t>
            </w:r>
          </w:p>
        </w:tc>
      </w:tr>
      <w:tr w:rsidR="00311773" w:rsidTr="003701C5">
        <w:trPr>
          <w:trHeight w:hRule="exact" w:val="1037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773" w:rsidRDefault="00311773" w:rsidP="00311773">
            <w:pPr>
              <w:pStyle w:val="20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t>Служба</w:t>
            </w:r>
          </w:p>
          <w:p w:rsidR="00311773" w:rsidRDefault="00311773" w:rsidP="00311773">
            <w:pPr>
              <w:pStyle w:val="20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t>техподдержки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302" w:lineRule="exact"/>
              <w:ind w:firstLine="0"/>
            </w:pPr>
            <w:r>
              <w:t>Технический отдел ГКУ «Центр торгов»</w:t>
            </w:r>
          </w:p>
        </w:tc>
      </w:tr>
      <w:tr w:rsidR="00311773" w:rsidTr="003701C5">
        <w:trPr>
          <w:trHeight w:hRule="exact" w:val="428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ПК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Программный комплекс </w:t>
            </w:r>
            <w:r w:rsidRPr="009F7597">
              <w:rPr>
                <w:lang w:bidi="en-US"/>
              </w:rPr>
              <w:t>«</w:t>
            </w:r>
            <w:r>
              <w:rPr>
                <w:lang w:val="en-US" w:bidi="en-US"/>
              </w:rPr>
              <w:t>WEB</w:t>
            </w:r>
            <w:r>
              <w:t>-Торги-КС»</w:t>
            </w:r>
          </w:p>
        </w:tc>
      </w:tr>
      <w:tr w:rsidR="00311773" w:rsidTr="003701C5">
        <w:trPr>
          <w:trHeight w:hRule="exact" w:val="1197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Пользователи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773" w:rsidRDefault="00311773" w:rsidP="00311773">
            <w:pPr>
              <w:pStyle w:val="20"/>
              <w:shd w:val="clear" w:color="auto" w:fill="auto"/>
              <w:spacing w:before="0" w:after="0" w:line="299" w:lineRule="exact"/>
              <w:ind w:firstLine="0"/>
              <w:jc w:val="left"/>
            </w:pPr>
            <w:r>
              <w:t xml:space="preserve">Специалисты Поставщиков, Специалисты органов власти, государственных учреждений Тверской области осуществляющих работу в программном комплексе </w:t>
            </w:r>
            <w:r w:rsidRPr="009F7597">
              <w:rPr>
                <w:lang w:bidi="en-US"/>
              </w:rPr>
              <w:t>«</w:t>
            </w:r>
            <w:r>
              <w:rPr>
                <w:lang w:val="en-US" w:bidi="en-US"/>
              </w:rPr>
              <w:t>WEB</w:t>
            </w:r>
            <w:r>
              <w:t xml:space="preserve">-Торги-КС» </w:t>
            </w:r>
          </w:p>
        </w:tc>
      </w:tr>
      <w:tr w:rsidR="00B51B88" w:rsidTr="003701C5">
        <w:trPr>
          <w:trHeight w:hRule="exact" w:val="1197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B88" w:rsidRDefault="00B51B88" w:rsidP="0031177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3B1E24">
              <w:rPr>
                <w:color w:val="000000"/>
                <w:lang w:eastAsia="ru-RU"/>
              </w:rPr>
              <w:t xml:space="preserve">Система </w:t>
            </w:r>
            <w:proofErr w:type="spellStart"/>
            <w:r w:rsidRPr="003B1E24">
              <w:rPr>
                <w:color w:val="000000"/>
                <w:lang w:eastAsia="ru-RU"/>
              </w:rPr>
              <w:t>багтрекинга</w:t>
            </w:r>
            <w:proofErr w:type="spellEnd"/>
            <w:r w:rsidRPr="003B1E24">
              <w:rPr>
                <w:color w:val="000000"/>
                <w:lang w:eastAsia="ru-RU"/>
              </w:rPr>
              <w:t xml:space="preserve"> (</w:t>
            </w:r>
            <w:proofErr w:type="spellStart"/>
            <w:r w:rsidRPr="003B1E24">
              <w:rPr>
                <w:color w:val="000000"/>
                <w:lang w:eastAsia="ru-RU"/>
              </w:rPr>
              <w:t>bug</w:t>
            </w:r>
            <w:proofErr w:type="spellEnd"/>
            <w:r w:rsidRPr="003B1E24">
              <w:rPr>
                <w:color w:val="000000"/>
                <w:lang w:eastAsia="ru-RU"/>
              </w:rPr>
              <w:t xml:space="preserve"> </w:t>
            </w:r>
            <w:proofErr w:type="spellStart"/>
            <w:r w:rsidRPr="003B1E24">
              <w:rPr>
                <w:color w:val="000000"/>
                <w:lang w:eastAsia="ru-RU"/>
              </w:rPr>
              <w:t>tracking</w:t>
            </w:r>
            <w:proofErr w:type="spellEnd"/>
            <w:r w:rsidRPr="003B1E24">
              <w:rPr>
                <w:color w:val="000000"/>
                <w:lang w:eastAsia="ru-RU"/>
              </w:rPr>
              <w:t>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88" w:rsidRDefault="00B51B88" w:rsidP="00311773">
            <w:pPr>
              <w:pStyle w:val="20"/>
              <w:shd w:val="clear" w:color="auto" w:fill="auto"/>
              <w:spacing w:before="0" w:after="0" w:line="299" w:lineRule="exact"/>
              <w:ind w:firstLine="0"/>
              <w:jc w:val="left"/>
            </w:pPr>
            <w:r w:rsidRPr="003B1E24">
              <w:rPr>
                <w:color w:val="000000"/>
                <w:lang w:eastAsia="ru-RU"/>
              </w:rPr>
              <w:t>система регистрации ошибок и пожеланий по доработке программных продуктов</w:t>
            </w:r>
            <w:r>
              <w:rPr>
                <w:color w:val="000000"/>
                <w:lang w:eastAsia="ru-RU"/>
              </w:rPr>
              <w:t xml:space="preserve"> региональной информационной системы «</w:t>
            </w:r>
            <w:r>
              <w:rPr>
                <w:color w:val="000000"/>
                <w:lang w:val="en-US" w:eastAsia="ru-RU"/>
              </w:rPr>
              <w:t>Web</w:t>
            </w:r>
            <w:r w:rsidRPr="003B1E24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торги-КС»</w:t>
            </w:r>
          </w:p>
        </w:tc>
      </w:tr>
    </w:tbl>
    <w:p w:rsidR="00311773" w:rsidRDefault="00311773" w:rsidP="00311773">
      <w:pPr>
        <w:rPr>
          <w:sz w:val="2"/>
          <w:szCs w:val="2"/>
        </w:rPr>
      </w:pPr>
    </w:p>
    <w:p w:rsidR="00311773" w:rsidRDefault="00311773" w:rsidP="00947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E1" w:rsidRPr="003B1E24" w:rsidRDefault="001F50E1" w:rsidP="00947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="00B5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 w:rsidR="00B5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багтрекинга</w:t>
      </w:r>
      <w:proofErr w:type="spellEnd"/>
      <w:r w:rsidR="00B5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зарегистрировать возникшую ошибку или необходимую доработку и отследить их исправление/доработку. Работа в системе </w:t>
      </w:r>
      <w:proofErr w:type="spellStart"/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багтрекинга</w:t>
      </w:r>
      <w:proofErr w:type="spellEnd"/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 личном кабинете 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 части региональной информационной системы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торги-КС».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0C7" w:rsidRDefault="006C00C7" w:rsidP="00947882">
      <w:pPr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Для входа в систему </w:t>
      </w:r>
      <w:proofErr w:type="spellStart"/>
      <w:r w:rsidR="00207752" w:rsidRPr="007052F3">
        <w:rPr>
          <w:rFonts w:ascii="Times New Roman" w:hAnsi="Times New Roman" w:cs="Times New Roman"/>
          <w:sz w:val="28"/>
          <w:szCs w:val="28"/>
        </w:rPr>
        <w:t>Багтрекинг</w:t>
      </w:r>
      <w:proofErr w:type="spellEnd"/>
      <w:r w:rsidR="00207752" w:rsidRPr="007052F3">
        <w:rPr>
          <w:rFonts w:ascii="Times New Roman" w:hAnsi="Times New Roman" w:cs="Times New Roman"/>
          <w:sz w:val="28"/>
          <w:szCs w:val="28"/>
        </w:rPr>
        <w:t xml:space="preserve"> </w:t>
      </w:r>
      <w:r w:rsidRPr="007052F3">
        <w:rPr>
          <w:rFonts w:ascii="Times New Roman" w:hAnsi="Times New Roman" w:cs="Times New Roman"/>
          <w:sz w:val="28"/>
          <w:szCs w:val="28"/>
        </w:rPr>
        <w:t>выберете авторизацию на портале</w:t>
      </w:r>
      <w:r w:rsidR="008679CA">
        <w:rPr>
          <w:rFonts w:ascii="Times New Roman" w:hAnsi="Times New Roman" w:cs="Times New Roman"/>
          <w:sz w:val="28"/>
          <w:szCs w:val="28"/>
        </w:rPr>
        <w:t xml:space="preserve"> подсистемы «Малые закупки Тверской области»</w:t>
      </w:r>
      <w:r w:rsidR="00844B63">
        <w:rPr>
          <w:rFonts w:ascii="Times New Roman" w:hAnsi="Times New Roman" w:cs="Times New Roman"/>
          <w:sz w:val="28"/>
          <w:szCs w:val="28"/>
        </w:rPr>
        <w:t>/</w:t>
      </w:r>
      <w:r w:rsidR="00844B63" w:rsidRPr="0084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информационной системы «</w:t>
      </w:r>
      <w:r w:rsidR="00844B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844B63"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4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торги-КС»</w:t>
      </w:r>
      <w:r w:rsidR="002874BC" w:rsidRPr="007052F3">
        <w:rPr>
          <w:rFonts w:ascii="Times New Roman" w:hAnsi="Times New Roman" w:cs="Times New Roman"/>
          <w:sz w:val="28"/>
          <w:szCs w:val="28"/>
        </w:rPr>
        <w:t>:</w:t>
      </w:r>
    </w:p>
    <w:p w:rsidR="00844B63" w:rsidRPr="007052F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0C7" w:rsidRDefault="00C416EC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CC67DA" wp14:editId="40B906D0">
            <wp:extent cx="6152515" cy="22104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6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 1 Расположение ссылки для входа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багтрекинга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F3">
        <w:rPr>
          <w:rFonts w:ascii="Times New Roman" w:hAnsi="Times New Roman" w:cs="Times New Roman"/>
          <w:sz w:val="28"/>
          <w:szCs w:val="28"/>
        </w:rPr>
        <w:t>на портале</w:t>
      </w:r>
      <w:r>
        <w:rPr>
          <w:rFonts w:ascii="Times New Roman" w:hAnsi="Times New Roman" w:cs="Times New Roman"/>
          <w:sz w:val="28"/>
          <w:szCs w:val="28"/>
        </w:rPr>
        <w:t xml:space="preserve"> подсистемы «Малые закупки Тверской области»</w:t>
      </w:r>
    </w:p>
    <w:p w:rsidR="00844B63" w:rsidRPr="007052F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4733A1" wp14:editId="679467B3">
            <wp:extent cx="6152515" cy="2623185"/>
            <wp:effectExtent l="0" t="0" r="63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6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Расположение ссылки для входа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багтрекинга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информационной системы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торги-КС»</w:t>
      </w:r>
    </w:p>
    <w:p w:rsidR="00844B63" w:rsidRDefault="00844B63" w:rsidP="00947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C7" w:rsidRDefault="001F50E1" w:rsidP="0094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заказчиков возможен вход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 </w:t>
      </w:r>
      <w:r w:rsidR="00844B63">
        <w:rPr>
          <w:rFonts w:ascii="Times New Roman" w:hAnsi="Times New Roman" w:cs="Times New Roman"/>
          <w:sz w:val="28"/>
          <w:szCs w:val="28"/>
        </w:rPr>
        <w:t xml:space="preserve">в систему </w:t>
      </w:r>
      <w:proofErr w:type="spellStart"/>
      <w:r w:rsidR="00844B63">
        <w:rPr>
          <w:rFonts w:ascii="Times New Roman" w:hAnsi="Times New Roman" w:cs="Times New Roman"/>
          <w:sz w:val="28"/>
          <w:szCs w:val="28"/>
        </w:rPr>
        <w:t>багтрекинга</w:t>
      </w:r>
      <w:proofErr w:type="spellEnd"/>
      <w:r w:rsidR="00844B63">
        <w:rPr>
          <w:rFonts w:ascii="Times New Roman" w:hAnsi="Times New Roman" w:cs="Times New Roman"/>
          <w:sz w:val="28"/>
          <w:szCs w:val="28"/>
        </w:rPr>
        <w:t xml:space="preserve"> 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из навигатора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информационной системы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торги-КС»</w:t>
      </w:r>
      <w:r w:rsidR="007052F3">
        <w:rPr>
          <w:rFonts w:ascii="Times New Roman" w:hAnsi="Times New Roman" w:cs="Times New Roman"/>
          <w:sz w:val="28"/>
          <w:szCs w:val="28"/>
        </w:rPr>
        <w:t xml:space="preserve"> меню «Сервис» выберете систему </w:t>
      </w:r>
      <w:proofErr w:type="spellStart"/>
      <w:r w:rsidR="007052F3">
        <w:rPr>
          <w:rFonts w:ascii="Times New Roman" w:hAnsi="Times New Roman" w:cs="Times New Roman"/>
          <w:sz w:val="28"/>
          <w:szCs w:val="28"/>
        </w:rPr>
        <w:t>Баг</w:t>
      </w:r>
      <w:r w:rsidR="00F8677F" w:rsidRPr="007052F3">
        <w:rPr>
          <w:rFonts w:ascii="Times New Roman" w:hAnsi="Times New Roman" w:cs="Times New Roman"/>
          <w:sz w:val="28"/>
          <w:szCs w:val="28"/>
        </w:rPr>
        <w:t>трекинга</w:t>
      </w:r>
      <w:proofErr w:type="spellEnd"/>
      <w:r w:rsidR="002874BC" w:rsidRPr="007052F3">
        <w:rPr>
          <w:rFonts w:ascii="Times New Roman" w:hAnsi="Times New Roman" w:cs="Times New Roman"/>
          <w:sz w:val="28"/>
          <w:szCs w:val="28"/>
        </w:rPr>
        <w:t>:</w:t>
      </w:r>
    </w:p>
    <w:p w:rsidR="00844B63" w:rsidRPr="007052F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0C7" w:rsidRDefault="00746D16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3AF814" wp14:editId="534BFDC5">
            <wp:extent cx="5695950" cy="1228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6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Расположение ссылки для входа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багтрекинга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внутренней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информационной системы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3B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торги-КС»</w:t>
      </w:r>
    </w:p>
    <w:p w:rsidR="00844B63" w:rsidRDefault="00844B63" w:rsidP="00947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C7" w:rsidRPr="007052F3" w:rsidRDefault="00844B63" w:rsidP="0094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перехода по ссылке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багтрекинга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C00C7" w:rsidRPr="007052F3">
        <w:rPr>
          <w:rFonts w:ascii="Times New Roman" w:hAnsi="Times New Roman" w:cs="Times New Roman"/>
          <w:sz w:val="28"/>
          <w:szCs w:val="28"/>
        </w:rPr>
        <w:t>ткроется окно ввода</w:t>
      </w:r>
      <w:r>
        <w:rPr>
          <w:rFonts w:ascii="Times New Roman" w:hAnsi="Times New Roman" w:cs="Times New Roman"/>
          <w:sz w:val="28"/>
          <w:szCs w:val="28"/>
        </w:rPr>
        <w:t xml:space="preserve"> учетных данных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 пользователя и пароля</w:t>
      </w:r>
      <w:r w:rsidR="002874BC" w:rsidRPr="007052F3">
        <w:rPr>
          <w:rFonts w:ascii="Times New Roman" w:hAnsi="Times New Roman" w:cs="Times New Roman"/>
          <w:sz w:val="28"/>
          <w:szCs w:val="28"/>
        </w:rPr>
        <w:t>:</w:t>
      </w:r>
    </w:p>
    <w:p w:rsidR="006C00C7" w:rsidRDefault="006C00C7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11C593" wp14:editId="17D57B89">
            <wp:extent cx="4905375" cy="2733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6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О</w:t>
      </w:r>
      <w:r w:rsidRPr="007052F3">
        <w:rPr>
          <w:rFonts w:ascii="Times New Roman" w:hAnsi="Times New Roman" w:cs="Times New Roman"/>
          <w:sz w:val="28"/>
          <w:szCs w:val="28"/>
        </w:rPr>
        <w:t>кно ввода</w:t>
      </w:r>
      <w:r>
        <w:rPr>
          <w:rFonts w:ascii="Times New Roman" w:hAnsi="Times New Roman" w:cs="Times New Roman"/>
          <w:sz w:val="28"/>
          <w:szCs w:val="28"/>
        </w:rPr>
        <w:t xml:space="preserve"> учетных данных</w:t>
      </w:r>
      <w:r w:rsidRPr="007052F3">
        <w:rPr>
          <w:rFonts w:ascii="Times New Roman" w:hAnsi="Times New Roman" w:cs="Times New Roman"/>
          <w:sz w:val="28"/>
          <w:szCs w:val="28"/>
        </w:rPr>
        <w:t xml:space="preserve"> пользователя и пароля</w:t>
      </w:r>
    </w:p>
    <w:p w:rsidR="00844B63" w:rsidRPr="007052F3" w:rsidRDefault="00844B63" w:rsidP="00947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C7" w:rsidRDefault="00844B63" w:rsidP="0094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необходимо в</w:t>
      </w:r>
      <w:r w:rsidR="006C00C7" w:rsidRPr="007052F3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 логин и пароль, используемые для входа в</w:t>
      </w:r>
      <w:r w:rsidR="00C770E0">
        <w:rPr>
          <w:rFonts w:ascii="Times New Roman" w:hAnsi="Times New Roman" w:cs="Times New Roman"/>
          <w:sz w:val="28"/>
          <w:szCs w:val="28"/>
        </w:rPr>
        <w:t xml:space="preserve">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подсистемы «Малые закупки Тверской области» /</w:t>
      </w:r>
      <w:r w:rsidR="008C03A1">
        <w:rPr>
          <w:rFonts w:ascii="Times New Roman" w:hAnsi="Times New Roman" w:cs="Times New Roman"/>
          <w:sz w:val="28"/>
          <w:szCs w:val="28"/>
        </w:rPr>
        <w:t>РИС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 </w:t>
      </w:r>
      <w:r w:rsidR="008C03A1">
        <w:rPr>
          <w:rFonts w:ascii="Times New Roman" w:hAnsi="Times New Roman" w:cs="Times New Roman"/>
          <w:sz w:val="28"/>
          <w:szCs w:val="28"/>
        </w:rPr>
        <w:t>«</w:t>
      </w:r>
      <w:r w:rsidR="006C00C7" w:rsidRPr="007052F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C00C7" w:rsidRPr="007052F3">
        <w:rPr>
          <w:rFonts w:ascii="Times New Roman" w:hAnsi="Times New Roman" w:cs="Times New Roman"/>
          <w:sz w:val="28"/>
          <w:szCs w:val="28"/>
        </w:rPr>
        <w:t>-Торги-КС</w:t>
      </w:r>
      <w:r w:rsidR="008C03A1">
        <w:rPr>
          <w:rFonts w:ascii="Times New Roman" w:hAnsi="Times New Roman" w:cs="Times New Roman"/>
          <w:sz w:val="28"/>
          <w:szCs w:val="28"/>
        </w:rPr>
        <w:t>»</w:t>
      </w:r>
      <w:r w:rsidR="006C00C7" w:rsidRPr="007052F3">
        <w:rPr>
          <w:rFonts w:ascii="Times New Roman" w:hAnsi="Times New Roman" w:cs="Times New Roman"/>
          <w:sz w:val="28"/>
          <w:szCs w:val="28"/>
        </w:rPr>
        <w:t>, и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кнопку</w:t>
      </w:r>
      <w:r w:rsidR="00947882">
        <w:rPr>
          <w:rFonts w:ascii="Times New Roman" w:hAnsi="Times New Roman" w:cs="Times New Roman"/>
          <w:sz w:val="28"/>
          <w:szCs w:val="28"/>
        </w:rPr>
        <w:t xml:space="preserve"> </w:t>
      </w:r>
      <w:r w:rsidR="006C00C7" w:rsidRPr="007052F3">
        <w:rPr>
          <w:rFonts w:ascii="Times New Roman" w:hAnsi="Times New Roman" w:cs="Times New Roman"/>
          <w:sz w:val="28"/>
          <w:szCs w:val="28"/>
        </w:rPr>
        <w:t>«Вход»</w:t>
      </w:r>
      <w:r w:rsidR="00EA7EF0" w:rsidRPr="007052F3">
        <w:rPr>
          <w:rFonts w:ascii="Times New Roman" w:hAnsi="Times New Roman" w:cs="Times New Roman"/>
          <w:sz w:val="28"/>
          <w:szCs w:val="28"/>
        </w:rPr>
        <w:t>.</w:t>
      </w:r>
    </w:p>
    <w:p w:rsidR="006C00C7" w:rsidRPr="007052F3" w:rsidRDefault="00844B63" w:rsidP="0094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входа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багтрекинга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C00C7" w:rsidRPr="007052F3">
        <w:rPr>
          <w:rFonts w:ascii="Times New Roman" w:hAnsi="Times New Roman" w:cs="Times New Roman"/>
          <w:sz w:val="28"/>
          <w:szCs w:val="28"/>
        </w:rPr>
        <w:t>ткроется окно</w:t>
      </w:r>
      <w:r w:rsidR="00DE3D73" w:rsidRPr="007052F3">
        <w:rPr>
          <w:rFonts w:ascii="Times New Roman" w:hAnsi="Times New Roman" w:cs="Times New Roman"/>
          <w:sz w:val="28"/>
          <w:szCs w:val="28"/>
        </w:rPr>
        <w:t xml:space="preserve"> со списком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DE3D73" w:rsidRPr="007052F3">
        <w:rPr>
          <w:rFonts w:ascii="Times New Roman" w:hAnsi="Times New Roman" w:cs="Times New Roman"/>
          <w:sz w:val="28"/>
          <w:szCs w:val="28"/>
        </w:rPr>
        <w:t>обращений.</w:t>
      </w:r>
    </w:p>
    <w:p w:rsidR="006C00C7" w:rsidRPr="007052F3" w:rsidRDefault="006C00C7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Для </w:t>
      </w:r>
      <w:r w:rsidR="008C03A1">
        <w:rPr>
          <w:rFonts w:ascii="Times New Roman" w:hAnsi="Times New Roman" w:cs="Times New Roman"/>
          <w:sz w:val="28"/>
          <w:szCs w:val="28"/>
        </w:rPr>
        <w:t>формирования</w:t>
      </w:r>
      <w:r w:rsidRPr="007052F3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844B6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7052F3">
        <w:rPr>
          <w:rFonts w:ascii="Times New Roman" w:hAnsi="Times New Roman" w:cs="Times New Roman"/>
          <w:sz w:val="28"/>
          <w:szCs w:val="28"/>
        </w:rPr>
        <w:t>наж</w:t>
      </w:r>
      <w:r w:rsidR="00844B63">
        <w:rPr>
          <w:rFonts w:ascii="Times New Roman" w:hAnsi="Times New Roman" w:cs="Times New Roman"/>
          <w:sz w:val="28"/>
          <w:szCs w:val="28"/>
        </w:rPr>
        <w:t>ать</w:t>
      </w:r>
      <w:r w:rsidRPr="007052F3">
        <w:rPr>
          <w:rFonts w:ascii="Times New Roman" w:hAnsi="Times New Roman" w:cs="Times New Roman"/>
          <w:sz w:val="28"/>
          <w:szCs w:val="28"/>
        </w:rPr>
        <w:t xml:space="preserve"> кнопку «Добавить обращение»</w:t>
      </w:r>
      <w:r w:rsidR="002874BC" w:rsidRPr="007052F3">
        <w:rPr>
          <w:rFonts w:ascii="Times New Roman" w:hAnsi="Times New Roman" w:cs="Times New Roman"/>
          <w:sz w:val="28"/>
          <w:szCs w:val="28"/>
        </w:rPr>
        <w:t>:</w:t>
      </w:r>
    </w:p>
    <w:p w:rsidR="00DE3D73" w:rsidRPr="007052F3" w:rsidRDefault="008C03A1" w:rsidP="0094788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F0F63B" wp14:editId="7E232FDD">
            <wp:extent cx="6152515" cy="340741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63" w:rsidRDefault="00844B63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 </w:t>
      </w:r>
      <w:r w:rsidR="008A1FF3">
        <w:rPr>
          <w:rFonts w:ascii="Times New Roman" w:hAnsi="Times New Roman" w:cs="Times New Roman"/>
          <w:sz w:val="28"/>
          <w:szCs w:val="28"/>
        </w:rPr>
        <w:t>Список обращений/формирование обращения</w:t>
      </w:r>
    </w:p>
    <w:p w:rsidR="00BE5B05" w:rsidRDefault="00BE5B05" w:rsidP="00947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0E0" w:rsidRDefault="008C03A1" w:rsidP="00947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нажатия на кнопку «Добавить обращение» сформируется окно «Добавить обращение», которое следует заполнить.</w:t>
      </w:r>
    </w:p>
    <w:p w:rsidR="008C03A1" w:rsidRDefault="008C03A1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F029FF" wp14:editId="6687E716">
            <wp:extent cx="5791200" cy="6696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05" w:rsidRDefault="00BE5B05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 Форма «добавить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00C7" w:rsidRDefault="006C00C7" w:rsidP="0094788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E5B05" w:rsidRDefault="00BE5B05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5B05" w:rsidRDefault="00BE5B05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5B05" w:rsidRDefault="00BE5B05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5B05" w:rsidRPr="007052F3" w:rsidRDefault="00BE5B05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A7EF0" w:rsidRPr="007052F3" w:rsidRDefault="006C00C7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>В открывшейся форме обращения требуется выбрать</w:t>
      </w:r>
      <w:r w:rsidR="00EA7EF0" w:rsidRPr="007052F3">
        <w:rPr>
          <w:rFonts w:ascii="Times New Roman" w:hAnsi="Times New Roman" w:cs="Times New Roman"/>
          <w:sz w:val="28"/>
          <w:szCs w:val="28"/>
        </w:rPr>
        <w:t>:</w:t>
      </w:r>
    </w:p>
    <w:p w:rsidR="00EA7EF0" w:rsidRPr="007052F3" w:rsidRDefault="00EA7EF0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>1.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 </w:t>
      </w:r>
      <w:r w:rsidR="002874BC" w:rsidRPr="007052F3">
        <w:rPr>
          <w:rFonts w:ascii="Times New Roman" w:hAnsi="Times New Roman" w:cs="Times New Roman"/>
          <w:sz w:val="28"/>
          <w:szCs w:val="28"/>
        </w:rPr>
        <w:t>Т</w:t>
      </w:r>
      <w:r w:rsidR="006C00C7" w:rsidRPr="007052F3">
        <w:rPr>
          <w:rFonts w:ascii="Times New Roman" w:hAnsi="Times New Roman" w:cs="Times New Roman"/>
          <w:sz w:val="28"/>
          <w:szCs w:val="28"/>
        </w:rPr>
        <w:t>ип обращения</w:t>
      </w:r>
    </w:p>
    <w:p w:rsidR="00EA7EF0" w:rsidRPr="007052F3" w:rsidRDefault="008C03A1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933D4" wp14:editId="0A05F0A9">
            <wp:extent cx="1367624" cy="1174093"/>
            <wp:effectExtent l="0" t="0" r="444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55" cy="11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BC" w:rsidRPr="007052F3" w:rsidRDefault="002874BC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При направлении обращения об </w:t>
      </w:r>
      <w:r w:rsidRPr="007052F3">
        <w:rPr>
          <w:rFonts w:ascii="Times New Roman" w:hAnsi="Times New Roman" w:cs="Times New Roman"/>
          <w:b/>
          <w:sz w:val="28"/>
          <w:szCs w:val="28"/>
        </w:rPr>
        <w:t>ошибке технического характера</w:t>
      </w:r>
      <w:r w:rsidRPr="007052F3">
        <w:rPr>
          <w:rFonts w:ascii="Times New Roman" w:hAnsi="Times New Roman" w:cs="Times New Roman"/>
          <w:sz w:val="28"/>
          <w:szCs w:val="28"/>
        </w:rPr>
        <w:t xml:space="preserve"> всегда выбирайте тип </w:t>
      </w:r>
      <w:r w:rsidRPr="007052F3">
        <w:rPr>
          <w:rFonts w:ascii="Times New Roman" w:hAnsi="Times New Roman" w:cs="Times New Roman"/>
          <w:b/>
          <w:sz w:val="28"/>
          <w:szCs w:val="28"/>
        </w:rPr>
        <w:t>«</w:t>
      </w:r>
      <w:r w:rsidR="008C03A1">
        <w:rPr>
          <w:rFonts w:ascii="Times New Roman" w:hAnsi="Times New Roman" w:cs="Times New Roman"/>
          <w:b/>
          <w:sz w:val="28"/>
          <w:szCs w:val="28"/>
        </w:rPr>
        <w:t>О</w:t>
      </w:r>
      <w:r w:rsidRPr="007052F3">
        <w:rPr>
          <w:rFonts w:ascii="Times New Roman" w:hAnsi="Times New Roman" w:cs="Times New Roman"/>
          <w:b/>
          <w:sz w:val="28"/>
          <w:szCs w:val="28"/>
        </w:rPr>
        <w:t>шибка»</w:t>
      </w:r>
      <w:r w:rsidRPr="007052F3">
        <w:rPr>
          <w:rFonts w:ascii="Times New Roman" w:hAnsi="Times New Roman" w:cs="Times New Roman"/>
          <w:sz w:val="28"/>
          <w:szCs w:val="28"/>
        </w:rPr>
        <w:t>.</w:t>
      </w:r>
    </w:p>
    <w:p w:rsidR="002874BC" w:rsidRPr="007052F3" w:rsidRDefault="002874BC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Если обращение связано с </w:t>
      </w:r>
      <w:r w:rsidR="008C03A1">
        <w:rPr>
          <w:rFonts w:ascii="Times New Roman" w:hAnsi="Times New Roman" w:cs="Times New Roman"/>
          <w:sz w:val="28"/>
          <w:szCs w:val="28"/>
        </w:rPr>
        <w:t>предложением доработки системы</w:t>
      </w:r>
      <w:r w:rsidRPr="007052F3">
        <w:rPr>
          <w:rFonts w:ascii="Times New Roman" w:hAnsi="Times New Roman" w:cs="Times New Roman"/>
          <w:sz w:val="28"/>
          <w:szCs w:val="28"/>
        </w:rPr>
        <w:t xml:space="preserve">, то выберете соответствующий тип обращения </w:t>
      </w:r>
      <w:r w:rsidRPr="007052F3">
        <w:rPr>
          <w:rFonts w:ascii="Times New Roman" w:hAnsi="Times New Roman" w:cs="Times New Roman"/>
          <w:b/>
          <w:sz w:val="28"/>
          <w:szCs w:val="28"/>
        </w:rPr>
        <w:t>«</w:t>
      </w:r>
      <w:r w:rsidR="008C03A1">
        <w:rPr>
          <w:rFonts w:ascii="Times New Roman" w:hAnsi="Times New Roman" w:cs="Times New Roman"/>
          <w:b/>
          <w:sz w:val="28"/>
          <w:szCs w:val="28"/>
        </w:rPr>
        <w:t>Доработка</w:t>
      </w:r>
      <w:r w:rsidRPr="007052F3">
        <w:rPr>
          <w:rFonts w:ascii="Times New Roman" w:hAnsi="Times New Roman" w:cs="Times New Roman"/>
          <w:b/>
          <w:sz w:val="28"/>
          <w:szCs w:val="28"/>
        </w:rPr>
        <w:t>»</w:t>
      </w:r>
      <w:r w:rsidRPr="007052F3">
        <w:rPr>
          <w:rFonts w:ascii="Times New Roman" w:hAnsi="Times New Roman" w:cs="Times New Roman"/>
          <w:sz w:val="28"/>
          <w:szCs w:val="28"/>
        </w:rPr>
        <w:t>.</w:t>
      </w:r>
    </w:p>
    <w:p w:rsidR="00EA7EF0" w:rsidRDefault="00EA7EF0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2. </w:t>
      </w:r>
      <w:r w:rsidR="002874BC" w:rsidRPr="007052F3">
        <w:rPr>
          <w:rFonts w:ascii="Times New Roman" w:hAnsi="Times New Roman" w:cs="Times New Roman"/>
          <w:sz w:val="28"/>
          <w:szCs w:val="28"/>
        </w:rPr>
        <w:t>Н</w:t>
      </w:r>
      <w:r w:rsidR="006C00C7" w:rsidRPr="007052F3">
        <w:rPr>
          <w:rFonts w:ascii="Times New Roman" w:hAnsi="Times New Roman" w:cs="Times New Roman"/>
          <w:sz w:val="28"/>
          <w:szCs w:val="28"/>
        </w:rPr>
        <w:t>аименование документа, по которому возник вопрос</w:t>
      </w:r>
    </w:p>
    <w:p w:rsidR="007E535B" w:rsidRPr="007052F3" w:rsidRDefault="007E535B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Обязательно проверяйте наименование документа, так как данный список может изменяться.</w:t>
      </w:r>
    </w:p>
    <w:p w:rsidR="00EA7EF0" w:rsidRPr="007052F3" w:rsidRDefault="007E535B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E300E" wp14:editId="6CB64673">
            <wp:extent cx="1917378" cy="2329732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43" cy="23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F0" w:rsidRPr="007052F3" w:rsidRDefault="00EA7EF0" w:rsidP="00947882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>3.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 В заголовке кратко опишите проблему (например, </w:t>
      </w:r>
      <w:r w:rsidR="006C00C7" w:rsidRPr="007052F3">
        <w:rPr>
          <w:rFonts w:ascii="Times New Roman" w:hAnsi="Times New Roman" w:cs="Times New Roman"/>
          <w:i/>
          <w:sz w:val="28"/>
          <w:szCs w:val="28"/>
        </w:rPr>
        <w:t xml:space="preserve">ошибка при отправке документа). </w:t>
      </w:r>
    </w:p>
    <w:p w:rsidR="00EA7EF0" w:rsidRPr="007052F3" w:rsidRDefault="00EA7EF0" w:rsidP="00947882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4. </w:t>
      </w:r>
      <w:r w:rsidR="006C00C7" w:rsidRPr="007052F3">
        <w:rPr>
          <w:rFonts w:ascii="Times New Roman" w:hAnsi="Times New Roman" w:cs="Times New Roman"/>
          <w:sz w:val="28"/>
          <w:szCs w:val="28"/>
        </w:rPr>
        <w:t xml:space="preserve">В описании обращения </w:t>
      </w:r>
      <w:r w:rsidR="00FC17FB" w:rsidRPr="007052F3">
        <w:rPr>
          <w:rFonts w:ascii="Times New Roman" w:hAnsi="Times New Roman" w:cs="Times New Roman"/>
          <w:sz w:val="28"/>
          <w:szCs w:val="28"/>
        </w:rPr>
        <w:t>требуется полное описание проблемы</w:t>
      </w:r>
      <w:r w:rsidRPr="007052F3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7052F3">
        <w:rPr>
          <w:rFonts w:ascii="Times New Roman" w:hAnsi="Times New Roman" w:cs="Times New Roman"/>
          <w:i/>
          <w:sz w:val="28"/>
          <w:szCs w:val="28"/>
        </w:rPr>
        <w:t>пр</w:t>
      </w:r>
      <w:r w:rsidR="00E7144D" w:rsidRPr="007052F3">
        <w:rPr>
          <w:rFonts w:ascii="Times New Roman" w:hAnsi="Times New Roman" w:cs="Times New Roman"/>
          <w:i/>
          <w:sz w:val="28"/>
          <w:szCs w:val="28"/>
        </w:rPr>
        <w:t xml:space="preserve">и отправке </w:t>
      </w:r>
      <w:r w:rsidR="007E535B">
        <w:rPr>
          <w:rFonts w:ascii="Times New Roman" w:hAnsi="Times New Roman" w:cs="Times New Roman"/>
          <w:i/>
          <w:sz w:val="28"/>
          <w:szCs w:val="28"/>
        </w:rPr>
        <w:t>плана-графика в ЕИС в</w:t>
      </w:r>
      <w:r w:rsidR="00E7144D" w:rsidRPr="007052F3">
        <w:rPr>
          <w:rFonts w:ascii="Times New Roman" w:hAnsi="Times New Roman" w:cs="Times New Roman"/>
          <w:i/>
          <w:sz w:val="28"/>
          <w:szCs w:val="28"/>
        </w:rPr>
        <w:t>озникает ошибка);</w:t>
      </w:r>
    </w:p>
    <w:p w:rsidR="007E535B" w:rsidRDefault="00E7144D" w:rsidP="009478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535B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7E535B">
        <w:rPr>
          <w:rFonts w:ascii="Times New Roman" w:hAnsi="Times New Roman" w:cs="Times New Roman"/>
          <w:sz w:val="28"/>
          <w:szCs w:val="28"/>
        </w:rPr>
        <w:t xml:space="preserve"> </w:t>
      </w:r>
      <w:r w:rsidR="007E5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535B">
        <w:rPr>
          <w:rFonts w:ascii="Times New Roman" w:hAnsi="Times New Roman" w:cs="Times New Roman"/>
          <w:sz w:val="28"/>
          <w:szCs w:val="28"/>
        </w:rPr>
        <w:t>о вопросам и проблемам в работе РИС</w:t>
      </w:r>
      <w:r w:rsidR="007E535B" w:rsidRPr="007052F3">
        <w:rPr>
          <w:rFonts w:ascii="Times New Roman" w:hAnsi="Times New Roman" w:cs="Times New Roman"/>
          <w:sz w:val="28"/>
          <w:szCs w:val="28"/>
        </w:rPr>
        <w:t xml:space="preserve"> </w:t>
      </w:r>
      <w:r w:rsidR="007E535B">
        <w:rPr>
          <w:rFonts w:ascii="Times New Roman" w:hAnsi="Times New Roman" w:cs="Times New Roman"/>
          <w:sz w:val="28"/>
          <w:szCs w:val="28"/>
        </w:rPr>
        <w:t>«</w:t>
      </w:r>
      <w:r w:rsidR="007E535B" w:rsidRPr="007052F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E535B" w:rsidRPr="007052F3">
        <w:rPr>
          <w:rFonts w:ascii="Times New Roman" w:hAnsi="Times New Roman" w:cs="Times New Roman"/>
          <w:sz w:val="28"/>
          <w:szCs w:val="28"/>
        </w:rPr>
        <w:t>-Торги-КС</w:t>
      </w:r>
      <w:r w:rsidR="007E535B">
        <w:rPr>
          <w:rFonts w:ascii="Times New Roman" w:hAnsi="Times New Roman" w:cs="Times New Roman"/>
          <w:sz w:val="28"/>
          <w:szCs w:val="28"/>
        </w:rPr>
        <w:t>» должны содержать следующую обязательную информацию</w:t>
      </w:r>
    </w:p>
    <w:p w:rsidR="00E7144D" w:rsidRPr="007052F3" w:rsidRDefault="00E7144D" w:rsidP="00947882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2F3">
        <w:rPr>
          <w:rFonts w:ascii="Times New Roman" w:hAnsi="Times New Roman" w:cs="Times New Roman"/>
          <w:b/>
          <w:i/>
          <w:sz w:val="28"/>
          <w:szCs w:val="28"/>
        </w:rPr>
        <w:lastRenderedPageBreak/>
        <w:t>- Закон, по которому работает Заказчик (44-ФЗ или 223-ФЗ; для малых закупок - указать, в качестве кого происходит работа - поставщик или заказчик);</w:t>
      </w:r>
    </w:p>
    <w:p w:rsidR="00E7144D" w:rsidRDefault="00E7144D" w:rsidP="00947882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052F3">
        <w:rPr>
          <w:rFonts w:ascii="Times New Roman" w:hAnsi="Times New Roman" w:cs="Times New Roman"/>
          <w:b/>
          <w:i/>
          <w:sz w:val="28"/>
          <w:szCs w:val="28"/>
        </w:rPr>
        <w:t>- Информация, позволяющая идентифицировать документ в системе (тип документа (план-график, заявка на закупку, извещение и т.д.), сумма, номер документа и т.д.);</w:t>
      </w:r>
      <w:proofErr w:type="gramEnd"/>
    </w:p>
    <w:p w:rsidR="00B43604" w:rsidRPr="00B43604" w:rsidRDefault="00B43604" w:rsidP="00B43604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</w:t>
      </w:r>
      <w:r w:rsidRPr="00B43604">
        <w:rPr>
          <w:rFonts w:ascii="Times New Roman" w:hAnsi="Times New Roman" w:cs="Times New Roman"/>
          <w:b/>
          <w:i/>
          <w:sz w:val="28"/>
          <w:szCs w:val="28"/>
        </w:rPr>
        <w:t>аименование заказчика</w:t>
      </w:r>
      <w:r>
        <w:rPr>
          <w:rFonts w:ascii="Times New Roman" w:hAnsi="Times New Roman" w:cs="Times New Roman"/>
          <w:b/>
          <w:i/>
          <w:sz w:val="28"/>
          <w:szCs w:val="28"/>
        </w:rPr>
        <w:t>/поставщика</w:t>
      </w:r>
      <w:r w:rsidRPr="00B4360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43604" w:rsidRPr="00B43604" w:rsidRDefault="00B43604" w:rsidP="00B43604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43604">
        <w:rPr>
          <w:rFonts w:ascii="Times New Roman" w:hAnsi="Times New Roman" w:cs="Times New Roman"/>
          <w:b/>
          <w:i/>
          <w:sz w:val="28"/>
          <w:szCs w:val="28"/>
        </w:rPr>
        <w:t>ИНН;</w:t>
      </w:r>
    </w:p>
    <w:p w:rsidR="00B43604" w:rsidRPr="00B43604" w:rsidRDefault="00B43604" w:rsidP="00B43604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43604">
        <w:rPr>
          <w:rFonts w:ascii="Times New Roman" w:hAnsi="Times New Roman" w:cs="Times New Roman"/>
          <w:b/>
          <w:i/>
          <w:sz w:val="28"/>
          <w:szCs w:val="28"/>
        </w:rPr>
        <w:t>Ф.И.О. и контактную информацию (номера рабочего и мобильного телефонов);</w:t>
      </w:r>
    </w:p>
    <w:p w:rsidR="00B43604" w:rsidRPr="00B43604" w:rsidRDefault="00B43604" w:rsidP="00B43604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Pr="00B43604">
        <w:rPr>
          <w:rFonts w:ascii="Times New Roman" w:hAnsi="Times New Roman" w:cs="Times New Roman"/>
          <w:b/>
          <w:i/>
          <w:sz w:val="28"/>
          <w:szCs w:val="28"/>
        </w:rPr>
        <w:t>писать порядок выполненных действий, предшествующих возникновению ситуации, требующей уточняющей консультации;</w:t>
      </w:r>
    </w:p>
    <w:p w:rsidR="00B43604" w:rsidRPr="00B43604" w:rsidRDefault="00B43604" w:rsidP="00B43604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Pr="00B43604">
        <w:rPr>
          <w:rFonts w:ascii="Times New Roman" w:hAnsi="Times New Roman" w:cs="Times New Roman"/>
          <w:b/>
          <w:i/>
          <w:sz w:val="28"/>
          <w:szCs w:val="28"/>
        </w:rPr>
        <w:t xml:space="preserve">онятно сформулировать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проблемы</w:t>
      </w:r>
      <w:r w:rsidRPr="00B4360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43604" w:rsidRPr="007052F3" w:rsidRDefault="00B43604" w:rsidP="00947882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144D" w:rsidRPr="007E535B" w:rsidRDefault="00D67DB3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E535B">
        <w:rPr>
          <w:rFonts w:ascii="Times New Roman" w:hAnsi="Times New Roman" w:cs="Times New Roman"/>
          <w:sz w:val="28"/>
          <w:szCs w:val="28"/>
        </w:rPr>
        <w:t>5</w:t>
      </w:r>
      <w:r w:rsidR="00E7144D" w:rsidRPr="007E535B">
        <w:rPr>
          <w:rFonts w:ascii="Times New Roman" w:hAnsi="Times New Roman" w:cs="Times New Roman"/>
          <w:sz w:val="28"/>
          <w:szCs w:val="28"/>
        </w:rPr>
        <w:t>. Во вложениях должны быть только скриншоты ошибок и документы, н</w:t>
      </w:r>
      <w:r w:rsidR="007E535B">
        <w:rPr>
          <w:rFonts w:ascii="Times New Roman" w:hAnsi="Times New Roman" w:cs="Times New Roman"/>
          <w:sz w:val="28"/>
          <w:szCs w:val="28"/>
        </w:rPr>
        <w:t>еобходимые для решения проблемы.</w:t>
      </w:r>
    </w:p>
    <w:p w:rsidR="00EA7EF0" w:rsidRPr="007052F3" w:rsidRDefault="00D67DB3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EF0" w:rsidRPr="007052F3">
        <w:rPr>
          <w:rFonts w:ascii="Times New Roman" w:hAnsi="Times New Roman" w:cs="Times New Roman"/>
          <w:sz w:val="28"/>
          <w:szCs w:val="28"/>
        </w:rPr>
        <w:t>.</w:t>
      </w:r>
      <w:r w:rsidR="00FC17FB" w:rsidRPr="007052F3">
        <w:rPr>
          <w:rFonts w:ascii="Times New Roman" w:hAnsi="Times New Roman" w:cs="Times New Roman"/>
          <w:sz w:val="28"/>
          <w:szCs w:val="28"/>
        </w:rPr>
        <w:t xml:space="preserve"> Для прикрепления скриншота нажмите кнопку «Выберете файл» и укажите нужный файл</w:t>
      </w:r>
      <w:r w:rsidR="00947882">
        <w:rPr>
          <w:rFonts w:ascii="Times New Roman" w:hAnsi="Times New Roman" w:cs="Times New Roman"/>
          <w:sz w:val="28"/>
          <w:szCs w:val="28"/>
        </w:rPr>
        <w:t xml:space="preserve"> (</w:t>
      </w:r>
      <w:r w:rsidR="00947882" w:rsidRPr="00947882">
        <w:rPr>
          <w:rFonts w:ascii="Times New Roman" w:hAnsi="Times New Roman" w:cs="Times New Roman"/>
          <w:i/>
          <w:iCs/>
          <w:sz w:val="28"/>
          <w:szCs w:val="28"/>
        </w:rPr>
        <w:t>Необходимо прикладывать скриншоты всего окна, а не отдельной области, подтверждающие наличие ошибки или появившееся информационное сообщение</w:t>
      </w:r>
      <w:r w:rsidR="00947882">
        <w:rPr>
          <w:rFonts w:ascii="Times New Roman" w:hAnsi="Times New Roman" w:cs="Times New Roman"/>
          <w:sz w:val="28"/>
          <w:szCs w:val="28"/>
        </w:rPr>
        <w:t>)</w:t>
      </w:r>
      <w:r w:rsidR="00FC17FB" w:rsidRPr="007052F3">
        <w:rPr>
          <w:rFonts w:ascii="Times New Roman" w:hAnsi="Times New Roman" w:cs="Times New Roman"/>
          <w:sz w:val="28"/>
          <w:szCs w:val="28"/>
        </w:rPr>
        <w:t>.</w:t>
      </w:r>
    </w:p>
    <w:p w:rsidR="007052F3" w:rsidRPr="007052F3" w:rsidRDefault="007052F3" w:rsidP="0094788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F3">
        <w:rPr>
          <w:rFonts w:ascii="Times New Roman" w:hAnsi="Times New Roman" w:cs="Times New Roman"/>
          <w:b/>
          <w:sz w:val="28"/>
          <w:szCs w:val="28"/>
        </w:rPr>
        <w:t>Проверьте актуальность адреса электронной почты и контактного телефона!!!</w:t>
      </w:r>
    </w:p>
    <w:p w:rsidR="006C00C7" w:rsidRPr="007052F3" w:rsidRDefault="00FC17FB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После заполнения всех полей нажмите кнопку </w:t>
      </w:r>
      <w:r w:rsidRPr="007052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9A0EA" wp14:editId="175F03A8">
            <wp:extent cx="795131" cy="242724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24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2F3">
        <w:rPr>
          <w:rFonts w:ascii="Times New Roman" w:hAnsi="Times New Roman" w:cs="Times New Roman"/>
          <w:sz w:val="28"/>
          <w:szCs w:val="28"/>
        </w:rPr>
        <w:t>.</w:t>
      </w:r>
    </w:p>
    <w:p w:rsidR="00DE3D73" w:rsidRPr="007052F3" w:rsidRDefault="00DE3D73" w:rsidP="0094788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1C04EC" wp14:editId="54F590C0">
            <wp:extent cx="6152515" cy="61429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05" w:rsidRDefault="00BE5B05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 Заполненная форма «добавить обра</w:t>
      </w:r>
      <w:r w:rsidR="008369D6">
        <w:rPr>
          <w:rFonts w:ascii="Times New Roman" w:hAnsi="Times New Roman" w:cs="Times New Roman"/>
          <w:sz w:val="28"/>
          <w:szCs w:val="28"/>
        </w:rPr>
        <w:t>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ение»</w:t>
      </w:r>
    </w:p>
    <w:p w:rsidR="00FC17FB" w:rsidRDefault="00FC17FB" w:rsidP="0094788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 xml:space="preserve">Для просмотра обращения </w:t>
      </w:r>
      <w:r w:rsidR="00BE5B0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67949">
        <w:rPr>
          <w:rFonts w:ascii="Times New Roman" w:hAnsi="Times New Roman" w:cs="Times New Roman"/>
          <w:sz w:val="28"/>
          <w:szCs w:val="28"/>
        </w:rPr>
        <w:t>кликнуть левой клавишей мыши</w:t>
      </w:r>
      <w:r w:rsidRPr="007052F3">
        <w:rPr>
          <w:rFonts w:ascii="Times New Roman" w:hAnsi="Times New Roman" w:cs="Times New Roman"/>
          <w:sz w:val="28"/>
          <w:szCs w:val="28"/>
        </w:rPr>
        <w:t xml:space="preserve"> на его номер</w:t>
      </w:r>
      <w:r w:rsidR="00EA7EF0" w:rsidRPr="007052F3">
        <w:rPr>
          <w:rFonts w:ascii="Times New Roman" w:hAnsi="Times New Roman" w:cs="Times New Roman"/>
          <w:sz w:val="28"/>
          <w:szCs w:val="28"/>
        </w:rPr>
        <w:t>.</w:t>
      </w:r>
    </w:p>
    <w:p w:rsidR="00D67949" w:rsidRDefault="00D67949" w:rsidP="0094788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AFCF86" wp14:editId="0AB8F518">
            <wp:extent cx="6152515" cy="89662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49" w:rsidRDefault="00D67949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 Отображение обращения в списке</w:t>
      </w:r>
    </w:p>
    <w:p w:rsidR="00D67949" w:rsidRPr="007052F3" w:rsidRDefault="00D67949" w:rsidP="0094788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A7EF0" w:rsidRPr="007052F3" w:rsidRDefault="00EA7EF0" w:rsidP="0094788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7544F5" wp14:editId="13E3387C">
            <wp:extent cx="6152515" cy="497141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49" w:rsidRDefault="00D67949" w:rsidP="00947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 Заполненная форма обращения</w:t>
      </w:r>
    </w:p>
    <w:p w:rsidR="00D67949" w:rsidRDefault="00D67949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A7EF0" w:rsidRPr="007052F3" w:rsidRDefault="00EA7EF0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>Если до обработки обращения возникли дополнительные пояснения, то можно добавить комментарий в текстовом поле или добавить файлы.</w:t>
      </w:r>
    </w:p>
    <w:p w:rsidR="00EA7EF0" w:rsidRPr="007052F3" w:rsidRDefault="00EA7EF0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>Далее ожидайте ответ на обращение. После ответа статус</w:t>
      </w:r>
      <w:r w:rsidR="00B96829">
        <w:rPr>
          <w:rFonts w:ascii="Times New Roman" w:hAnsi="Times New Roman" w:cs="Times New Roman"/>
          <w:sz w:val="28"/>
          <w:szCs w:val="28"/>
        </w:rPr>
        <w:t xml:space="preserve"> и приоритетность</w:t>
      </w:r>
      <w:r w:rsidRPr="007052F3">
        <w:rPr>
          <w:rFonts w:ascii="Times New Roman" w:hAnsi="Times New Roman" w:cs="Times New Roman"/>
          <w:sz w:val="28"/>
          <w:szCs w:val="28"/>
        </w:rPr>
        <w:t xml:space="preserve"> обращения изменится.</w:t>
      </w:r>
    </w:p>
    <w:p w:rsidR="00EA7EF0" w:rsidRDefault="00B96829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статусов обращения:</w:t>
      </w:r>
    </w:p>
    <w:p w:rsidR="00B96829" w:rsidRPr="007052F3" w:rsidRDefault="00B96829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8610" cy="1984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FB" w:rsidRDefault="00B96829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 варианты приоритетности обращений:</w:t>
      </w:r>
    </w:p>
    <w:p w:rsidR="00B96829" w:rsidRDefault="00B96829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265" cy="66421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9" w:rsidRDefault="00B96829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приоритетности рассмотрения обращений службой технической поддержки: 1-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2- Важный, 3- Обычный.</w:t>
      </w:r>
    </w:p>
    <w:p w:rsidR="005E102A" w:rsidRDefault="005E102A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700D" w:rsidRPr="00B46CB0" w:rsidRDefault="005B700D" w:rsidP="00B46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>Перед обращением в Службу технической поддержки необходимо освоить руководство пользователя по работе в ПК «WEB-Торги-КС», изучить материалы, расположенные на сайте ПК «WEB-Торги-КС» Тверской области - gostorgi.tver.ru (при внесении изменений в работу комплекса руководство пользователя актуализируется).</w:t>
      </w:r>
    </w:p>
    <w:p w:rsidR="005B700D" w:rsidRPr="00B46CB0" w:rsidRDefault="005B700D" w:rsidP="00B46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 xml:space="preserve">Руководства пользователя Тверской области находятся по следующим адресам: </w:t>
      </w:r>
    </w:p>
    <w:p w:rsidR="005B700D" w:rsidRPr="00B46CB0" w:rsidRDefault="005B700D" w:rsidP="00B46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>- работа в региональной информац</w:t>
      </w:r>
      <w:r w:rsidR="00B46CB0">
        <w:rPr>
          <w:rFonts w:ascii="Times New Roman" w:hAnsi="Times New Roman" w:cs="Times New Roman"/>
          <w:sz w:val="28"/>
          <w:szCs w:val="28"/>
        </w:rPr>
        <w:t>и</w:t>
      </w:r>
      <w:r w:rsidRPr="00B46CB0">
        <w:rPr>
          <w:rFonts w:ascii="Times New Roman" w:hAnsi="Times New Roman" w:cs="Times New Roman"/>
          <w:sz w:val="28"/>
          <w:szCs w:val="28"/>
        </w:rPr>
        <w:t>онной системе «</w:t>
      </w:r>
      <w:proofErr w:type="spellStart"/>
      <w:r w:rsidRPr="00B46CB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46CB0">
        <w:rPr>
          <w:rFonts w:ascii="Times New Roman" w:hAnsi="Times New Roman" w:cs="Times New Roman"/>
          <w:sz w:val="28"/>
          <w:szCs w:val="28"/>
        </w:rPr>
        <w:t xml:space="preserve">-торги-КС» - </w:t>
      </w:r>
      <w:hyperlink r:id="rId21" w:history="1">
        <w:r w:rsidRPr="00B46CB0">
          <w:rPr>
            <w:rFonts w:ascii="Times New Roman" w:hAnsi="Times New Roman" w:cs="Times New Roman"/>
            <w:sz w:val="28"/>
            <w:szCs w:val="28"/>
          </w:rPr>
          <w:t>http://gostorgi.tver.ru/webtorgicms/Menu/Page/58</w:t>
        </w:r>
      </w:hyperlink>
    </w:p>
    <w:p w:rsidR="005B700D" w:rsidRPr="00B46CB0" w:rsidRDefault="005B700D" w:rsidP="00B46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>-работа в подсистеме «Малые закупки» - http://gostorgi.tver.ru/smallpurchases/Menu/Page/24</w:t>
      </w:r>
    </w:p>
    <w:p w:rsidR="005B700D" w:rsidRDefault="005B700D" w:rsidP="00B46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 xml:space="preserve">Обращения в Службу техподдержки обрабатываются в порядке их поступления. Время решения обращения может зависеть от критичности обращения, сложности решаемой проблемы и необходимости передачи вопроса разработчику ПК «WEB-Торги-КС». Вне очереди могут обрабатываться обращения с высоким уровнем критичности, требующие экстренного вмешательства или консультации специалистов технической поддержки. </w:t>
      </w:r>
    </w:p>
    <w:p w:rsidR="00762AEE" w:rsidRPr="00762AEE" w:rsidRDefault="00762AEE" w:rsidP="00762AE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2AEE">
        <w:rPr>
          <w:rFonts w:ascii="Times New Roman" w:hAnsi="Times New Roman" w:cs="Times New Roman"/>
          <w:sz w:val="28"/>
          <w:szCs w:val="28"/>
        </w:rPr>
        <w:t>ГРБС могут собирать со своих подведомственных учреждений обращения по ошибкам программы и направлять по электронной почте в Службу техподдержки сводную информацию.</w:t>
      </w:r>
    </w:p>
    <w:p w:rsidR="005E102A" w:rsidRPr="005E102A" w:rsidRDefault="005E102A" w:rsidP="005E102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102A">
        <w:rPr>
          <w:rFonts w:ascii="Times New Roman" w:hAnsi="Times New Roman" w:cs="Times New Roman"/>
          <w:sz w:val="28"/>
          <w:szCs w:val="28"/>
        </w:rPr>
        <w:t>В зависимости от сложности выполнения работ срок рассмотрения обращений составляет:</w:t>
      </w:r>
    </w:p>
    <w:p w:rsidR="005E102A" w:rsidRPr="005E102A" w:rsidRDefault="005E102A" w:rsidP="005E102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02A">
        <w:rPr>
          <w:rFonts w:ascii="Times New Roman" w:hAnsi="Times New Roman" w:cs="Times New Roman"/>
          <w:b/>
          <w:sz w:val="28"/>
          <w:szCs w:val="28"/>
        </w:rPr>
        <w:t>Срочные</w:t>
      </w:r>
      <w:proofErr w:type="gramEnd"/>
      <w:r w:rsidRPr="005E102A">
        <w:rPr>
          <w:rFonts w:ascii="Times New Roman" w:hAnsi="Times New Roman" w:cs="Times New Roman"/>
          <w:sz w:val="28"/>
          <w:szCs w:val="28"/>
        </w:rPr>
        <w:t xml:space="preserve"> – до 2 рабочих дней;</w:t>
      </w:r>
    </w:p>
    <w:p w:rsidR="005E102A" w:rsidRPr="005E102A" w:rsidRDefault="005E102A" w:rsidP="005E102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102A">
        <w:rPr>
          <w:rFonts w:ascii="Times New Roman" w:hAnsi="Times New Roman" w:cs="Times New Roman"/>
          <w:b/>
          <w:sz w:val="28"/>
          <w:szCs w:val="28"/>
        </w:rPr>
        <w:t>Средней срочности</w:t>
      </w:r>
      <w:r w:rsidRPr="005E102A">
        <w:rPr>
          <w:rFonts w:ascii="Times New Roman" w:hAnsi="Times New Roman" w:cs="Times New Roman"/>
          <w:sz w:val="28"/>
          <w:szCs w:val="28"/>
        </w:rPr>
        <w:t xml:space="preserve"> – до 5 рабочих дней;</w:t>
      </w:r>
    </w:p>
    <w:p w:rsidR="00FC17FB" w:rsidRPr="007052F3" w:rsidRDefault="005E102A" w:rsidP="009478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102A">
        <w:rPr>
          <w:rFonts w:ascii="Times New Roman" w:hAnsi="Times New Roman" w:cs="Times New Roman"/>
          <w:b/>
          <w:sz w:val="28"/>
          <w:szCs w:val="28"/>
        </w:rPr>
        <w:t>Долгосрочные</w:t>
      </w:r>
      <w:r w:rsidRPr="005E102A">
        <w:rPr>
          <w:rFonts w:ascii="Times New Roman" w:hAnsi="Times New Roman" w:cs="Times New Roman"/>
          <w:sz w:val="28"/>
          <w:szCs w:val="28"/>
        </w:rPr>
        <w:t xml:space="preserve"> (требующие дополнительной технической проработки) – устанавливается по договоренности между специалистом службы технической поддержки </w:t>
      </w:r>
      <w:r w:rsidR="00035E89">
        <w:rPr>
          <w:rFonts w:ascii="Times New Roman" w:hAnsi="Times New Roman" w:cs="Times New Roman"/>
          <w:sz w:val="28"/>
          <w:szCs w:val="28"/>
        </w:rPr>
        <w:t>Р</w:t>
      </w:r>
      <w:r w:rsidRPr="005E102A">
        <w:rPr>
          <w:rFonts w:ascii="Times New Roman" w:hAnsi="Times New Roman" w:cs="Times New Roman"/>
          <w:sz w:val="28"/>
          <w:szCs w:val="28"/>
        </w:rPr>
        <w:t>ИС и Заказчиком</w:t>
      </w:r>
      <w:r w:rsidR="00311773">
        <w:rPr>
          <w:rFonts w:ascii="Times New Roman" w:hAnsi="Times New Roman" w:cs="Times New Roman"/>
          <w:sz w:val="28"/>
          <w:szCs w:val="28"/>
        </w:rPr>
        <w:t>/Поставщиком</w:t>
      </w:r>
      <w:r w:rsidRPr="005E102A">
        <w:rPr>
          <w:rFonts w:ascii="Times New Roman" w:hAnsi="Times New Roman" w:cs="Times New Roman"/>
          <w:sz w:val="28"/>
          <w:szCs w:val="28"/>
        </w:rPr>
        <w:t>.</w:t>
      </w:r>
    </w:p>
    <w:sectPr w:rsidR="00FC17FB" w:rsidRPr="007052F3" w:rsidSect="00844B63"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E98"/>
    <w:multiLevelType w:val="multilevel"/>
    <w:tmpl w:val="E52C49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44EBD"/>
    <w:multiLevelType w:val="multilevel"/>
    <w:tmpl w:val="D4FEC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316CC"/>
    <w:multiLevelType w:val="multilevel"/>
    <w:tmpl w:val="9A844C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C7"/>
    <w:rsid w:val="00035E89"/>
    <w:rsid w:val="001F50E1"/>
    <w:rsid w:val="00207752"/>
    <w:rsid w:val="002874BC"/>
    <w:rsid w:val="002C17FA"/>
    <w:rsid w:val="00311773"/>
    <w:rsid w:val="003A5A39"/>
    <w:rsid w:val="00460426"/>
    <w:rsid w:val="005B700D"/>
    <w:rsid w:val="005E102A"/>
    <w:rsid w:val="00657C88"/>
    <w:rsid w:val="006C00C7"/>
    <w:rsid w:val="007052F3"/>
    <w:rsid w:val="00746D16"/>
    <w:rsid w:val="00762AEE"/>
    <w:rsid w:val="007E535B"/>
    <w:rsid w:val="008310A6"/>
    <w:rsid w:val="008369D6"/>
    <w:rsid w:val="00844B63"/>
    <w:rsid w:val="008679CA"/>
    <w:rsid w:val="008A1FF3"/>
    <w:rsid w:val="008C03A1"/>
    <w:rsid w:val="0093671B"/>
    <w:rsid w:val="00947882"/>
    <w:rsid w:val="00957D4E"/>
    <w:rsid w:val="00AA00AA"/>
    <w:rsid w:val="00AD390A"/>
    <w:rsid w:val="00B43604"/>
    <w:rsid w:val="00B44A29"/>
    <w:rsid w:val="00B46CB0"/>
    <w:rsid w:val="00B51B88"/>
    <w:rsid w:val="00B96829"/>
    <w:rsid w:val="00BE5B05"/>
    <w:rsid w:val="00C416EC"/>
    <w:rsid w:val="00C770E0"/>
    <w:rsid w:val="00CD47CE"/>
    <w:rsid w:val="00CF18B3"/>
    <w:rsid w:val="00D63716"/>
    <w:rsid w:val="00D67949"/>
    <w:rsid w:val="00D67DB3"/>
    <w:rsid w:val="00DE3D73"/>
    <w:rsid w:val="00E7144D"/>
    <w:rsid w:val="00EA7EF0"/>
    <w:rsid w:val="00F8677F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52F3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47882"/>
    <w:rPr>
      <w:i/>
      <w:iCs/>
    </w:rPr>
  </w:style>
  <w:style w:type="character" w:customStyle="1" w:styleId="2">
    <w:name w:val="Основной текст (2)_"/>
    <w:basedOn w:val="a0"/>
    <w:link w:val="20"/>
    <w:rsid w:val="00311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773"/>
    <w:pPr>
      <w:widowControl w:val="0"/>
      <w:shd w:val="clear" w:color="auto" w:fill="FFFFFF"/>
      <w:spacing w:before="540" w:after="660" w:line="34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311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11773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52F3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47882"/>
    <w:rPr>
      <w:i/>
      <w:iCs/>
    </w:rPr>
  </w:style>
  <w:style w:type="character" w:customStyle="1" w:styleId="2">
    <w:name w:val="Основной текст (2)_"/>
    <w:basedOn w:val="a0"/>
    <w:link w:val="20"/>
    <w:rsid w:val="00311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773"/>
    <w:pPr>
      <w:widowControl w:val="0"/>
      <w:shd w:val="clear" w:color="auto" w:fill="FFFFFF"/>
      <w:spacing w:before="540" w:after="660" w:line="34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311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11773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99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6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04066599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51165077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3153963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1237185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93894911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869824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9287736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13467115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09355469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3568512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6537872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66273084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2092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gostorgi.tver.ru/webtorgicms/Menu/Page/58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F2C1-86ED-4E80-89D9-7C4A57DC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</dc:creator>
  <cp:lastModifiedBy>administrator</cp:lastModifiedBy>
  <cp:revision>11</cp:revision>
  <cp:lastPrinted>2021-12-01T12:36:00Z</cp:lastPrinted>
  <dcterms:created xsi:type="dcterms:W3CDTF">2021-06-07T12:23:00Z</dcterms:created>
  <dcterms:modified xsi:type="dcterms:W3CDTF">2021-12-03T08:17:00Z</dcterms:modified>
</cp:coreProperties>
</file>